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795"/>
        <w:gridCol w:w="3827"/>
        <w:gridCol w:w="992"/>
        <w:gridCol w:w="142"/>
        <w:gridCol w:w="284"/>
        <w:gridCol w:w="353"/>
        <w:gridCol w:w="497"/>
        <w:gridCol w:w="282"/>
        <w:gridCol w:w="1419"/>
        <w:gridCol w:w="585"/>
        <w:gridCol w:w="16"/>
      </w:tblGrid>
      <w:tr w:rsidR="00D515D8" w:rsidRPr="00F7769C" w14:paraId="7EADC8DC" w14:textId="77777777" w:rsidTr="00D515D8">
        <w:trPr>
          <w:trHeight w:val="461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1D8F7A93" w14:textId="77777777" w:rsidR="00D515D8" w:rsidRPr="00F7769C" w:rsidRDefault="00D515D8" w:rsidP="006449DD">
            <w:pPr>
              <w:pStyle w:val="TableParagraph"/>
              <w:spacing w:before="48"/>
              <w:ind w:left="81"/>
              <w:rPr>
                <w:b/>
                <w:sz w:val="24"/>
                <w:szCs w:val="24"/>
              </w:rPr>
            </w:pPr>
            <w:r w:rsidRPr="00F7769C">
              <w:rPr>
                <w:b/>
                <w:sz w:val="24"/>
                <w:szCs w:val="24"/>
              </w:rPr>
              <w:t>Full Name of Applicant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0EAE" w14:textId="77777777" w:rsidR="00D515D8" w:rsidRPr="00F7769C" w:rsidRDefault="00D515D8" w:rsidP="00D515D8">
            <w:pPr>
              <w:pStyle w:val="TableParagraph"/>
              <w:spacing w:before="53"/>
              <w:ind w:left="7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65E24E" w14:textId="77777777" w:rsidR="00D515D8" w:rsidRPr="00F7769C" w:rsidRDefault="00D515D8" w:rsidP="006449DD">
            <w:pPr>
              <w:pStyle w:val="TableParagraph"/>
              <w:spacing w:before="53"/>
              <w:ind w:left="79"/>
              <w:rPr>
                <w:b/>
                <w:sz w:val="24"/>
                <w:szCs w:val="24"/>
              </w:rPr>
            </w:pPr>
            <w:r w:rsidRPr="00D515D8">
              <w:rPr>
                <w:b/>
                <w:sz w:val="24"/>
                <w:szCs w:val="24"/>
              </w:rPr>
              <w:t>DOB</w:t>
            </w:r>
          </w:p>
        </w:tc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B3E9" w14:textId="77777777" w:rsidR="00D515D8" w:rsidRPr="00F7769C" w:rsidRDefault="00D515D8" w:rsidP="006449DD">
            <w:pPr>
              <w:pStyle w:val="TableParagraph"/>
              <w:spacing w:before="53"/>
              <w:ind w:left="79"/>
              <w:rPr>
                <w:b/>
                <w:sz w:val="24"/>
                <w:szCs w:val="24"/>
              </w:rPr>
            </w:pPr>
          </w:p>
        </w:tc>
      </w:tr>
      <w:tr w:rsidR="006449DD" w:rsidRPr="00F7769C" w14:paraId="2A52FDDF" w14:textId="77777777" w:rsidTr="00475DB1">
        <w:trPr>
          <w:trHeight w:val="393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6BFF8A3E" w14:textId="77777777" w:rsidR="006449DD" w:rsidRPr="00F7769C" w:rsidRDefault="006449DD" w:rsidP="006449DD">
            <w:pPr>
              <w:pStyle w:val="TableParagraph"/>
              <w:spacing w:before="51"/>
              <w:ind w:left="81"/>
              <w:rPr>
                <w:b/>
                <w:sz w:val="24"/>
                <w:szCs w:val="24"/>
              </w:rPr>
            </w:pPr>
            <w:r w:rsidRPr="00F7769C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8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6323" w14:textId="77777777" w:rsidR="006449DD" w:rsidRPr="00F7769C" w:rsidRDefault="006449DD" w:rsidP="006449D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449DD" w:rsidRPr="00F7769C" w14:paraId="6DEBF59E" w14:textId="77777777" w:rsidTr="00475DB1">
        <w:trPr>
          <w:trHeight w:val="395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4CE22AC7" w14:textId="77777777" w:rsidR="006449DD" w:rsidRPr="00F7769C" w:rsidRDefault="006449DD" w:rsidP="006449DD">
            <w:pPr>
              <w:pStyle w:val="TableParagraph"/>
              <w:spacing w:before="53"/>
              <w:ind w:left="81"/>
              <w:rPr>
                <w:b/>
                <w:sz w:val="24"/>
                <w:szCs w:val="24"/>
              </w:rPr>
            </w:pPr>
            <w:r w:rsidRPr="00F7769C">
              <w:rPr>
                <w:b/>
                <w:sz w:val="24"/>
                <w:szCs w:val="24"/>
              </w:rPr>
              <w:t>Suburb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FB2C" w14:textId="77777777" w:rsidR="006449DD" w:rsidRPr="00F7769C" w:rsidRDefault="006449DD" w:rsidP="006449D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7DA38984" w14:textId="77777777" w:rsidR="006449DD" w:rsidRPr="00F7769C" w:rsidRDefault="006449DD" w:rsidP="006449DD">
            <w:pPr>
              <w:pStyle w:val="TableParagraph"/>
              <w:spacing w:before="53"/>
              <w:ind w:left="79"/>
              <w:rPr>
                <w:b/>
                <w:sz w:val="24"/>
                <w:szCs w:val="24"/>
              </w:rPr>
            </w:pPr>
            <w:r w:rsidRPr="00F7769C">
              <w:rPr>
                <w:b/>
                <w:sz w:val="24"/>
                <w:szCs w:val="24"/>
              </w:rPr>
              <w:t>Postcode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88C" w14:textId="77777777" w:rsidR="006449DD" w:rsidRPr="00F7769C" w:rsidRDefault="006449DD" w:rsidP="006449D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449DD" w:rsidRPr="00D515D8" w14:paraId="49739463" w14:textId="77777777" w:rsidTr="00475DB1">
        <w:trPr>
          <w:trHeight w:val="393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103AA889" w14:textId="77777777" w:rsidR="006449DD" w:rsidRPr="00F7769C" w:rsidRDefault="006449DD" w:rsidP="006449DD">
            <w:pPr>
              <w:pStyle w:val="TableParagraph"/>
              <w:spacing w:before="53"/>
              <w:ind w:left="81"/>
              <w:rPr>
                <w:b/>
                <w:sz w:val="24"/>
                <w:szCs w:val="24"/>
              </w:rPr>
            </w:pPr>
            <w:r w:rsidRPr="00F7769C">
              <w:rPr>
                <w:b/>
                <w:sz w:val="24"/>
                <w:szCs w:val="24"/>
              </w:rPr>
              <w:t>Service Centre</w:t>
            </w:r>
          </w:p>
        </w:tc>
        <w:tc>
          <w:tcPr>
            <w:tcW w:w="8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463E" w14:textId="77777777" w:rsidR="006449DD" w:rsidRPr="00F7769C" w:rsidRDefault="006449DD" w:rsidP="006449D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449DD" w:rsidRPr="00D515D8" w14:paraId="677B34E4" w14:textId="77777777" w:rsidTr="00475DB1">
        <w:trPr>
          <w:trHeight w:val="395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721067F6" w14:textId="77777777" w:rsidR="006449DD" w:rsidRPr="00F7769C" w:rsidRDefault="006449DD" w:rsidP="006449DD">
            <w:pPr>
              <w:pStyle w:val="TableParagraph"/>
              <w:spacing w:before="51"/>
              <w:ind w:left="81"/>
              <w:rPr>
                <w:b/>
                <w:sz w:val="24"/>
                <w:szCs w:val="24"/>
              </w:rPr>
            </w:pPr>
            <w:r w:rsidRPr="00F7769C">
              <w:rPr>
                <w:b/>
                <w:sz w:val="24"/>
                <w:szCs w:val="24"/>
              </w:rPr>
              <w:t>Mobile</w:t>
            </w:r>
          </w:p>
        </w:tc>
        <w:tc>
          <w:tcPr>
            <w:tcW w:w="8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4BF0" w14:textId="77777777" w:rsidR="006449DD" w:rsidRPr="00F7769C" w:rsidRDefault="006449DD" w:rsidP="006449D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449DD" w:rsidRPr="00F7769C" w14:paraId="3D8A107A" w14:textId="77777777" w:rsidTr="00475DB1">
        <w:trPr>
          <w:trHeight w:val="395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7CA8EEA8" w14:textId="77777777" w:rsidR="006449DD" w:rsidRPr="00F7769C" w:rsidRDefault="006449DD" w:rsidP="006449DD">
            <w:pPr>
              <w:pStyle w:val="TableParagraph"/>
              <w:spacing w:before="51"/>
              <w:ind w:left="81"/>
              <w:rPr>
                <w:b/>
                <w:sz w:val="24"/>
                <w:szCs w:val="24"/>
              </w:rPr>
            </w:pPr>
            <w:r w:rsidRPr="00F7769C">
              <w:rPr>
                <w:b/>
                <w:sz w:val="24"/>
                <w:szCs w:val="24"/>
              </w:rPr>
              <w:t>Other phone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AF72" w14:textId="77777777" w:rsidR="006449DD" w:rsidRPr="00F7769C" w:rsidRDefault="006449DD" w:rsidP="006449DD">
            <w:pPr>
              <w:pStyle w:val="TableParagraph"/>
              <w:spacing w:before="51"/>
              <w:ind w:left="81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F918A" w14:textId="77777777" w:rsidR="006449DD" w:rsidRPr="00F7769C" w:rsidRDefault="006449DD" w:rsidP="006449DD">
            <w:pPr>
              <w:pStyle w:val="TableParagraph"/>
              <w:jc w:val="both"/>
              <w:rPr>
                <w:sz w:val="24"/>
                <w:szCs w:val="24"/>
              </w:rPr>
            </w:pPr>
            <w:r w:rsidRPr="00F7769C">
              <w:rPr>
                <w:i/>
                <w:sz w:val="24"/>
                <w:szCs w:val="24"/>
              </w:rPr>
              <w:t>QFKC Use Only</w:t>
            </w:r>
            <w:r w:rsidRPr="00F7769C">
              <w:rPr>
                <w:b/>
                <w:sz w:val="24"/>
                <w:szCs w:val="24"/>
              </w:rPr>
              <w:t xml:space="preserve"> **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2EFB" w14:textId="77777777" w:rsidR="006449DD" w:rsidRPr="00F7769C" w:rsidRDefault="006449DD" w:rsidP="006449DD">
            <w:pPr>
              <w:pStyle w:val="TableParagraph"/>
              <w:spacing w:before="51"/>
              <w:ind w:left="81"/>
              <w:rPr>
                <w:sz w:val="24"/>
                <w:szCs w:val="24"/>
              </w:rPr>
            </w:pPr>
            <w:r w:rsidRPr="00F7769C">
              <w:rPr>
                <w:sz w:val="24"/>
                <w:szCs w:val="24"/>
              </w:rPr>
              <w:sym w:font="Wingdings" w:char="F06F"/>
            </w:r>
          </w:p>
        </w:tc>
      </w:tr>
      <w:tr w:rsidR="006449DD" w:rsidRPr="00F7769C" w14:paraId="2F3A785B" w14:textId="77777777" w:rsidTr="00475DB1">
        <w:trPr>
          <w:trHeight w:val="395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74A6E21F" w14:textId="77777777" w:rsidR="006449DD" w:rsidRPr="00F7769C" w:rsidRDefault="006449DD" w:rsidP="006449DD">
            <w:pPr>
              <w:pStyle w:val="TableParagraph"/>
              <w:spacing w:before="51"/>
              <w:ind w:left="81"/>
              <w:rPr>
                <w:b/>
                <w:sz w:val="24"/>
                <w:szCs w:val="24"/>
              </w:rPr>
            </w:pPr>
            <w:r w:rsidRPr="00F7769C">
              <w:rPr>
                <w:b/>
                <w:sz w:val="24"/>
                <w:szCs w:val="24"/>
              </w:rPr>
              <w:t>Blue Card No and Expiry Date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BC3E" w14:textId="77777777" w:rsidR="006449DD" w:rsidRPr="00F7769C" w:rsidRDefault="006449DD" w:rsidP="006449DD">
            <w:pPr>
              <w:pStyle w:val="TableParagraph"/>
              <w:spacing w:before="51"/>
              <w:ind w:left="81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6B6F76" w14:textId="77777777" w:rsidR="006449DD" w:rsidRPr="00F7769C" w:rsidRDefault="006449DD" w:rsidP="006449DD">
            <w:pPr>
              <w:pStyle w:val="TableParagraph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F302" w14:textId="77777777" w:rsidR="006449DD" w:rsidRPr="00F7769C" w:rsidRDefault="006449DD" w:rsidP="006449DD">
            <w:pPr>
              <w:pStyle w:val="TableParagraph"/>
              <w:spacing w:before="51"/>
              <w:ind w:left="81"/>
              <w:rPr>
                <w:sz w:val="24"/>
                <w:szCs w:val="24"/>
              </w:rPr>
            </w:pPr>
          </w:p>
        </w:tc>
      </w:tr>
      <w:tr w:rsidR="006449DD" w:rsidRPr="00F7769C" w14:paraId="296330FB" w14:textId="77777777" w:rsidTr="002E5C83">
        <w:trPr>
          <w:trHeight w:val="454"/>
        </w:trPr>
        <w:tc>
          <w:tcPr>
            <w:tcW w:w="108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B9" w14:textId="77777777" w:rsidR="006449DD" w:rsidRPr="00F7769C" w:rsidRDefault="006449DD" w:rsidP="006449DD">
            <w:pPr>
              <w:pStyle w:val="BodyText"/>
              <w:spacing w:before="60"/>
              <w:ind w:right="408"/>
              <w:jc w:val="center"/>
              <w:rPr>
                <w:rFonts w:ascii="Times New Roman"/>
              </w:rPr>
            </w:pPr>
            <w:r w:rsidRPr="00F7769C">
              <w:rPr>
                <w:b/>
              </w:rPr>
              <w:t>**</w:t>
            </w:r>
            <w:r w:rsidRPr="00F7769C">
              <w:t xml:space="preserve"> If you have a personal/home number you’d prefer is not advertised, please tick the </w:t>
            </w:r>
            <w:r w:rsidRPr="00F7769C">
              <w:rPr>
                <w:i/>
              </w:rPr>
              <w:t>“QFKC Use Only”</w:t>
            </w:r>
            <w:r w:rsidRPr="00F7769C">
              <w:t xml:space="preserve"> box</w:t>
            </w:r>
          </w:p>
        </w:tc>
      </w:tr>
      <w:tr w:rsidR="006449DD" w:rsidRPr="00F7769C" w14:paraId="7043ECA9" w14:textId="77777777" w:rsidTr="00475DB1">
        <w:trPr>
          <w:trHeight w:val="395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5D5AC4B4" w14:textId="77777777" w:rsidR="006449DD" w:rsidRPr="00F7769C" w:rsidRDefault="006449DD" w:rsidP="006449DD">
            <w:pPr>
              <w:pStyle w:val="TableParagraph"/>
              <w:spacing w:before="51"/>
              <w:ind w:left="81"/>
              <w:rPr>
                <w:b/>
                <w:sz w:val="24"/>
                <w:szCs w:val="24"/>
              </w:rPr>
            </w:pPr>
            <w:r w:rsidRPr="00F7769C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8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1E14" w14:textId="77777777" w:rsidR="006449DD" w:rsidRPr="00F7769C" w:rsidRDefault="006449DD" w:rsidP="006449D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449DD" w:rsidRPr="00F7769C" w14:paraId="027FE58C" w14:textId="77777777" w:rsidTr="00475DB1">
        <w:trPr>
          <w:trHeight w:val="755"/>
        </w:trPr>
        <w:tc>
          <w:tcPr>
            <w:tcW w:w="108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78DAF1EC" w14:textId="77777777" w:rsidR="006449DD" w:rsidRPr="00F7769C" w:rsidRDefault="006449DD" w:rsidP="006449DD">
            <w:pPr>
              <w:pStyle w:val="TableParagraph"/>
              <w:spacing w:before="51"/>
              <w:ind w:left="81"/>
              <w:rPr>
                <w:rFonts w:ascii="Times New Roman"/>
                <w:sz w:val="24"/>
                <w:szCs w:val="24"/>
              </w:rPr>
            </w:pPr>
            <w:r w:rsidRPr="00F7769C">
              <w:rPr>
                <w:b/>
                <w:sz w:val="24"/>
                <w:szCs w:val="24"/>
              </w:rPr>
              <w:t>I give permission for QFKC to contact relevant person/s at my local fostering agency and/or Child Safety Service Centre regarding my application to become a QFKC Support Team member.</w:t>
            </w:r>
          </w:p>
        </w:tc>
      </w:tr>
      <w:tr w:rsidR="006449DD" w:rsidRPr="00F7769C" w14:paraId="140621A0" w14:textId="77777777" w:rsidTr="00475DB1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1"/>
          <w:wAfter w:w="16" w:type="dxa"/>
          <w:trHeight w:val="59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7F95D43E" w14:textId="77777777" w:rsidR="006449DD" w:rsidRPr="00F7769C" w:rsidRDefault="006449DD" w:rsidP="006449DD">
            <w:pPr>
              <w:pStyle w:val="TableParagraph"/>
              <w:spacing w:before="247"/>
              <w:ind w:left="81"/>
              <w:rPr>
                <w:b/>
                <w:sz w:val="24"/>
                <w:szCs w:val="24"/>
              </w:rPr>
            </w:pPr>
            <w:r w:rsidRPr="00F7769C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4B0F" w14:textId="77777777" w:rsidR="006449DD" w:rsidRPr="00F7769C" w:rsidRDefault="006449DD" w:rsidP="006449D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36D844A8" w14:textId="77777777" w:rsidR="006449DD" w:rsidRPr="00F7769C" w:rsidRDefault="006449DD" w:rsidP="006449DD">
            <w:pPr>
              <w:pStyle w:val="TableParagraph"/>
              <w:spacing w:before="51"/>
              <w:ind w:left="81"/>
              <w:jc w:val="center"/>
              <w:rPr>
                <w:b/>
                <w:sz w:val="24"/>
                <w:szCs w:val="24"/>
              </w:rPr>
            </w:pPr>
            <w:r w:rsidRPr="00F7769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271" w14:textId="77777777" w:rsidR="006449DD" w:rsidRPr="00F7769C" w:rsidRDefault="006449DD" w:rsidP="006449D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4A44AFEC" w14:textId="77777777" w:rsidR="00991D60" w:rsidRPr="00F7769C" w:rsidRDefault="00991D60" w:rsidP="00991D60">
      <w:pPr>
        <w:pStyle w:val="BodyText"/>
        <w:spacing w:before="6"/>
        <w:rPr>
          <w:b/>
        </w:rPr>
      </w:pPr>
    </w:p>
    <w:p w14:paraId="481DBE6F" w14:textId="77777777" w:rsidR="00991D60" w:rsidRPr="00F7769C" w:rsidRDefault="00991D60" w:rsidP="00991D60">
      <w:pPr>
        <w:ind w:left="192" w:right="207"/>
        <w:rPr>
          <w:b/>
          <w:sz w:val="24"/>
          <w:szCs w:val="24"/>
        </w:rPr>
      </w:pPr>
    </w:p>
    <w:p w14:paraId="381F9007" w14:textId="77777777" w:rsidR="00991D60" w:rsidRPr="00F7769C" w:rsidRDefault="00991D60" w:rsidP="00991D60">
      <w:pPr>
        <w:ind w:left="192" w:right="207"/>
        <w:rPr>
          <w:b/>
          <w:sz w:val="24"/>
          <w:szCs w:val="24"/>
        </w:rPr>
      </w:pPr>
      <w:r w:rsidRPr="00F7769C">
        <w:rPr>
          <w:b/>
          <w:sz w:val="24"/>
          <w:szCs w:val="24"/>
        </w:rPr>
        <w:t>Please attach an additional page providing an outline of why you want to be appoi</w:t>
      </w:r>
      <w:r w:rsidR="00A64697" w:rsidRPr="00F7769C">
        <w:rPr>
          <w:b/>
          <w:sz w:val="24"/>
          <w:szCs w:val="24"/>
        </w:rPr>
        <w:t>nted to the position of QFKC Support Team member</w:t>
      </w:r>
      <w:r w:rsidRPr="00F7769C">
        <w:rPr>
          <w:b/>
          <w:sz w:val="24"/>
          <w:szCs w:val="24"/>
        </w:rPr>
        <w:t xml:space="preserve"> and a brief description of your background and skills relating to the following </w:t>
      </w:r>
      <w:r w:rsidR="00290551" w:rsidRPr="00F7769C">
        <w:rPr>
          <w:b/>
          <w:sz w:val="24"/>
          <w:szCs w:val="24"/>
        </w:rPr>
        <w:t xml:space="preserve">selection </w:t>
      </w:r>
      <w:r w:rsidRPr="00F7769C">
        <w:rPr>
          <w:b/>
          <w:sz w:val="24"/>
          <w:szCs w:val="24"/>
        </w:rPr>
        <w:t>criteria:</w:t>
      </w:r>
    </w:p>
    <w:p w14:paraId="2DE51F01" w14:textId="77777777" w:rsidR="00991D60" w:rsidRPr="00F7769C" w:rsidRDefault="00991D60" w:rsidP="00991D60">
      <w:pPr>
        <w:pStyle w:val="BodyText"/>
        <w:spacing w:before="1"/>
        <w:rPr>
          <w:b/>
        </w:rPr>
      </w:pPr>
    </w:p>
    <w:p w14:paraId="49E3479F" w14:textId="77777777" w:rsidR="00991D60" w:rsidRPr="00F7769C" w:rsidRDefault="00991D60" w:rsidP="00991D60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"/>
        <w:rPr>
          <w:sz w:val="24"/>
          <w:szCs w:val="24"/>
        </w:rPr>
      </w:pPr>
      <w:r w:rsidRPr="00F7769C">
        <w:rPr>
          <w:sz w:val="24"/>
          <w:szCs w:val="24"/>
        </w:rPr>
        <w:t>Have an understanding of Child Protection</w:t>
      </w:r>
      <w:r w:rsidRPr="00F7769C">
        <w:rPr>
          <w:spacing w:val="2"/>
          <w:sz w:val="24"/>
          <w:szCs w:val="24"/>
        </w:rPr>
        <w:t xml:space="preserve"> </w:t>
      </w:r>
      <w:r w:rsidRPr="00F7769C">
        <w:rPr>
          <w:sz w:val="24"/>
          <w:szCs w:val="24"/>
        </w:rPr>
        <w:t>issues.</w:t>
      </w:r>
    </w:p>
    <w:p w14:paraId="2F3F8BEF" w14:textId="77777777" w:rsidR="00991D60" w:rsidRPr="00F7769C" w:rsidRDefault="00991D60" w:rsidP="00991D60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rPr>
          <w:sz w:val="24"/>
          <w:szCs w:val="24"/>
        </w:rPr>
      </w:pPr>
      <w:r w:rsidRPr="00F7769C">
        <w:rPr>
          <w:sz w:val="24"/>
          <w:szCs w:val="24"/>
        </w:rPr>
        <w:t>Have</w:t>
      </w:r>
      <w:r w:rsidRPr="00F7769C">
        <w:rPr>
          <w:spacing w:val="-4"/>
          <w:sz w:val="24"/>
          <w:szCs w:val="24"/>
        </w:rPr>
        <w:t xml:space="preserve"> </w:t>
      </w:r>
      <w:r w:rsidRPr="00F7769C">
        <w:rPr>
          <w:sz w:val="24"/>
          <w:szCs w:val="24"/>
        </w:rPr>
        <w:t>an</w:t>
      </w:r>
      <w:r w:rsidRPr="00F7769C">
        <w:rPr>
          <w:spacing w:val="-6"/>
          <w:sz w:val="24"/>
          <w:szCs w:val="24"/>
        </w:rPr>
        <w:t xml:space="preserve"> </w:t>
      </w:r>
      <w:r w:rsidRPr="00F7769C">
        <w:rPr>
          <w:sz w:val="24"/>
          <w:szCs w:val="24"/>
        </w:rPr>
        <w:t>understanding</w:t>
      </w:r>
      <w:r w:rsidRPr="00F7769C">
        <w:rPr>
          <w:spacing w:val="-6"/>
          <w:sz w:val="24"/>
          <w:szCs w:val="24"/>
        </w:rPr>
        <w:t xml:space="preserve"> </w:t>
      </w:r>
      <w:r w:rsidRPr="00F7769C">
        <w:rPr>
          <w:sz w:val="24"/>
          <w:szCs w:val="24"/>
        </w:rPr>
        <w:t>of</w:t>
      </w:r>
      <w:r w:rsidRPr="00F7769C">
        <w:rPr>
          <w:spacing w:val="-4"/>
          <w:sz w:val="24"/>
          <w:szCs w:val="24"/>
        </w:rPr>
        <w:t xml:space="preserve"> </w:t>
      </w:r>
      <w:r w:rsidRPr="00F7769C">
        <w:rPr>
          <w:sz w:val="24"/>
          <w:szCs w:val="24"/>
        </w:rPr>
        <w:t>the</w:t>
      </w:r>
      <w:r w:rsidRPr="00F7769C">
        <w:rPr>
          <w:spacing w:val="-3"/>
          <w:sz w:val="24"/>
          <w:szCs w:val="24"/>
        </w:rPr>
        <w:t xml:space="preserve"> </w:t>
      </w:r>
      <w:r w:rsidRPr="00F7769C">
        <w:rPr>
          <w:sz w:val="24"/>
          <w:szCs w:val="24"/>
        </w:rPr>
        <w:t>principles</w:t>
      </w:r>
      <w:r w:rsidRPr="00F7769C">
        <w:rPr>
          <w:spacing w:val="-7"/>
          <w:sz w:val="24"/>
          <w:szCs w:val="24"/>
        </w:rPr>
        <w:t xml:space="preserve"> </w:t>
      </w:r>
      <w:r w:rsidRPr="00F7769C">
        <w:rPr>
          <w:sz w:val="24"/>
          <w:szCs w:val="24"/>
        </w:rPr>
        <w:t>of</w:t>
      </w:r>
      <w:r w:rsidRPr="00F7769C">
        <w:rPr>
          <w:spacing w:val="-6"/>
          <w:sz w:val="24"/>
          <w:szCs w:val="24"/>
        </w:rPr>
        <w:t xml:space="preserve"> </w:t>
      </w:r>
      <w:r w:rsidRPr="00F7769C">
        <w:rPr>
          <w:sz w:val="24"/>
          <w:szCs w:val="24"/>
        </w:rPr>
        <w:t>the</w:t>
      </w:r>
      <w:r w:rsidRPr="00F7769C">
        <w:rPr>
          <w:spacing w:val="-4"/>
          <w:sz w:val="24"/>
          <w:szCs w:val="24"/>
        </w:rPr>
        <w:t xml:space="preserve"> </w:t>
      </w:r>
      <w:r w:rsidRPr="00F7769C">
        <w:rPr>
          <w:i/>
          <w:sz w:val="24"/>
          <w:szCs w:val="24"/>
        </w:rPr>
        <w:t>Child</w:t>
      </w:r>
      <w:r w:rsidRPr="00F7769C">
        <w:rPr>
          <w:i/>
          <w:spacing w:val="-3"/>
          <w:sz w:val="24"/>
          <w:szCs w:val="24"/>
        </w:rPr>
        <w:t xml:space="preserve"> </w:t>
      </w:r>
      <w:r w:rsidRPr="00F7769C">
        <w:rPr>
          <w:i/>
          <w:sz w:val="24"/>
          <w:szCs w:val="24"/>
        </w:rPr>
        <w:t>Protection</w:t>
      </w:r>
      <w:r w:rsidRPr="00F7769C">
        <w:rPr>
          <w:i/>
          <w:spacing w:val="-3"/>
          <w:sz w:val="24"/>
          <w:szCs w:val="24"/>
        </w:rPr>
        <w:t xml:space="preserve"> </w:t>
      </w:r>
      <w:r w:rsidRPr="00F7769C">
        <w:rPr>
          <w:i/>
          <w:sz w:val="24"/>
          <w:szCs w:val="24"/>
        </w:rPr>
        <w:t>Act</w:t>
      </w:r>
      <w:r w:rsidRPr="00F7769C">
        <w:rPr>
          <w:i/>
          <w:spacing w:val="-6"/>
          <w:sz w:val="24"/>
          <w:szCs w:val="24"/>
        </w:rPr>
        <w:t xml:space="preserve"> </w:t>
      </w:r>
      <w:r w:rsidRPr="00F7769C">
        <w:rPr>
          <w:i/>
          <w:sz w:val="24"/>
          <w:szCs w:val="24"/>
        </w:rPr>
        <w:t>1999</w:t>
      </w:r>
      <w:r w:rsidRPr="00F7769C">
        <w:rPr>
          <w:i/>
          <w:spacing w:val="-7"/>
          <w:sz w:val="24"/>
          <w:szCs w:val="24"/>
        </w:rPr>
        <w:t xml:space="preserve"> </w:t>
      </w:r>
      <w:r w:rsidRPr="00F7769C">
        <w:rPr>
          <w:sz w:val="24"/>
          <w:szCs w:val="24"/>
        </w:rPr>
        <w:t>and</w:t>
      </w:r>
      <w:r w:rsidRPr="00F7769C">
        <w:rPr>
          <w:spacing w:val="-1"/>
          <w:sz w:val="24"/>
          <w:szCs w:val="24"/>
        </w:rPr>
        <w:t xml:space="preserve"> </w:t>
      </w:r>
      <w:r w:rsidRPr="00F7769C">
        <w:rPr>
          <w:i/>
          <w:sz w:val="24"/>
          <w:szCs w:val="24"/>
        </w:rPr>
        <w:t>Child</w:t>
      </w:r>
      <w:r w:rsidRPr="00F7769C">
        <w:rPr>
          <w:i/>
          <w:spacing w:val="-7"/>
          <w:sz w:val="24"/>
          <w:szCs w:val="24"/>
        </w:rPr>
        <w:t xml:space="preserve"> </w:t>
      </w:r>
      <w:r w:rsidRPr="00F7769C">
        <w:rPr>
          <w:i/>
          <w:sz w:val="24"/>
          <w:szCs w:val="24"/>
        </w:rPr>
        <w:t>Protection</w:t>
      </w:r>
      <w:r w:rsidRPr="00F7769C">
        <w:rPr>
          <w:i/>
          <w:spacing w:val="-2"/>
          <w:sz w:val="24"/>
          <w:szCs w:val="24"/>
        </w:rPr>
        <w:t xml:space="preserve"> </w:t>
      </w:r>
      <w:r w:rsidRPr="00F7769C">
        <w:rPr>
          <w:i/>
          <w:sz w:val="24"/>
          <w:szCs w:val="24"/>
        </w:rPr>
        <w:t>Regulation</w:t>
      </w:r>
      <w:r w:rsidRPr="00F7769C">
        <w:rPr>
          <w:i/>
          <w:spacing w:val="-6"/>
          <w:sz w:val="24"/>
          <w:szCs w:val="24"/>
        </w:rPr>
        <w:t xml:space="preserve"> </w:t>
      </w:r>
      <w:r w:rsidRPr="00F7769C">
        <w:rPr>
          <w:i/>
          <w:sz w:val="24"/>
          <w:szCs w:val="24"/>
        </w:rPr>
        <w:t>2000</w:t>
      </w:r>
      <w:r w:rsidRPr="00F7769C">
        <w:rPr>
          <w:sz w:val="24"/>
          <w:szCs w:val="24"/>
        </w:rPr>
        <w:t>.</w:t>
      </w:r>
    </w:p>
    <w:p w14:paraId="33E81C41" w14:textId="77777777" w:rsidR="00991D60" w:rsidRPr="00F7769C" w:rsidRDefault="00991D60" w:rsidP="00991D60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line="292" w:lineRule="exact"/>
        <w:rPr>
          <w:sz w:val="24"/>
          <w:szCs w:val="24"/>
        </w:rPr>
      </w:pPr>
      <w:r w:rsidRPr="00F7769C">
        <w:rPr>
          <w:sz w:val="24"/>
          <w:szCs w:val="24"/>
        </w:rPr>
        <w:t>Have an understanding of Queensland Fost</w:t>
      </w:r>
      <w:r w:rsidR="00922DCF" w:rsidRPr="00F7769C">
        <w:rPr>
          <w:sz w:val="24"/>
          <w:szCs w:val="24"/>
        </w:rPr>
        <w:t>er and Kinship Care and the QFKC Support Team</w:t>
      </w:r>
      <w:r w:rsidRPr="00F7769C">
        <w:rPr>
          <w:sz w:val="24"/>
          <w:szCs w:val="24"/>
        </w:rPr>
        <w:t>.</w:t>
      </w:r>
    </w:p>
    <w:p w14:paraId="6A90A794" w14:textId="77777777" w:rsidR="00991D60" w:rsidRPr="00F7769C" w:rsidRDefault="00991D60" w:rsidP="00991D60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line="292" w:lineRule="exact"/>
        <w:rPr>
          <w:sz w:val="24"/>
          <w:szCs w:val="24"/>
        </w:rPr>
      </w:pPr>
      <w:r w:rsidRPr="00F7769C">
        <w:rPr>
          <w:sz w:val="24"/>
          <w:szCs w:val="24"/>
        </w:rPr>
        <w:t>Act in the best interests of QFKC and Carers at all</w:t>
      </w:r>
      <w:r w:rsidRPr="00F7769C">
        <w:rPr>
          <w:spacing w:val="-17"/>
          <w:sz w:val="24"/>
          <w:szCs w:val="24"/>
        </w:rPr>
        <w:t xml:space="preserve"> </w:t>
      </w:r>
      <w:r w:rsidRPr="00F7769C">
        <w:rPr>
          <w:sz w:val="24"/>
          <w:szCs w:val="24"/>
        </w:rPr>
        <w:t>times.</w:t>
      </w:r>
    </w:p>
    <w:p w14:paraId="4A79BAEC" w14:textId="77777777" w:rsidR="00991D60" w:rsidRPr="00F7769C" w:rsidRDefault="00991D60" w:rsidP="00991D60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rPr>
          <w:sz w:val="24"/>
          <w:szCs w:val="24"/>
        </w:rPr>
      </w:pPr>
      <w:r w:rsidRPr="00F7769C">
        <w:rPr>
          <w:sz w:val="24"/>
          <w:szCs w:val="24"/>
        </w:rPr>
        <w:t>Be an approved Foster Carer or Kinship</w:t>
      </w:r>
      <w:r w:rsidRPr="00F7769C">
        <w:rPr>
          <w:spacing w:val="2"/>
          <w:sz w:val="24"/>
          <w:szCs w:val="24"/>
        </w:rPr>
        <w:t xml:space="preserve"> </w:t>
      </w:r>
      <w:r w:rsidRPr="00F7769C">
        <w:rPr>
          <w:sz w:val="24"/>
          <w:szCs w:val="24"/>
        </w:rPr>
        <w:t>Carer.</w:t>
      </w:r>
    </w:p>
    <w:p w14:paraId="3B04C7A0" w14:textId="77777777" w:rsidR="00991D60" w:rsidRPr="00F7769C" w:rsidRDefault="00991D60" w:rsidP="00991D60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line="292" w:lineRule="exact"/>
        <w:rPr>
          <w:sz w:val="24"/>
          <w:szCs w:val="24"/>
        </w:rPr>
      </w:pPr>
      <w:r w:rsidRPr="00F7769C">
        <w:rPr>
          <w:sz w:val="24"/>
          <w:szCs w:val="24"/>
        </w:rPr>
        <w:t>Be a financial member of</w:t>
      </w:r>
      <w:r w:rsidRPr="00F7769C">
        <w:rPr>
          <w:spacing w:val="-8"/>
          <w:sz w:val="24"/>
          <w:szCs w:val="24"/>
        </w:rPr>
        <w:t xml:space="preserve"> </w:t>
      </w:r>
      <w:r w:rsidRPr="00F7769C">
        <w:rPr>
          <w:sz w:val="24"/>
          <w:szCs w:val="24"/>
        </w:rPr>
        <w:t>QFKC.</w:t>
      </w:r>
    </w:p>
    <w:p w14:paraId="416B2170" w14:textId="77777777" w:rsidR="00991D60" w:rsidRPr="00F7769C" w:rsidRDefault="00991D60" w:rsidP="00991D60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line="292" w:lineRule="exact"/>
        <w:rPr>
          <w:sz w:val="24"/>
          <w:szCs w:val="24"/>
        </w:rPr>
      </w:pPr>
      <w:r w:rsidRPr="00F7769C">
        <w:rPr>
          <w:sz w:val="24"/>
          <w:szCs w:val="24"/>
        </w:rPr>
        <w:t>Have the ability to work as a member of a</w:t>
      </w:r>
      <w:r w:rsidRPr="00F7769C">
        <w:rPr>
          <w:spacing w:val="-8"/>
          <w:sz w:val="24"/>
          <w:szCs w:val="24"/>
        </w:rPr>
        <w:t xml:space="preserve"> </w:t>
      </w:r>
      <w:r w:rsidRPr="00F7769C">
        <w:rPr>
          <w:sz w:val="24"/>
          <w:szCs w:val="24"/>
        </w:rPr>
        <w:t>team.</w:t>
      </w:r>
    </w:p>
    <w:p w14:paraId="45EE9722" w14:textId="77777777" w:rsidR="00991D60" w:rsidRPr="00F7769C" w:rsidRDefault="00991D60" w:rsidP="00991D60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rPr>
          <w:sz w:val="24"/>
          <w:szCs w:val="24"/>
        </w:rPr>
      </w:pPr>
      <w:r w:rsidRPr="00F7769C">
        <w:rPr>
          <w:sz w:val="24"/>
          <w:szCs w:val="24"/>
        </w:rPr>
        <w:t xml:space="preserve">Have undertaken or have the ability to undertake </w:t>
      </w:r>
      <w:r w:rsidR="00973078" w:rsidRPr="00F7769C">
        <w:rPr>
          <w:sz w:val="24"/>
          <w:szCs w:val="24"/>
        </w:rPr>
        <w:t>QFKC Support Team</w:t>
      </w:r>
      <w:r w:rsidRPr="00F7769C">
        <w:rPr>
          <w:spacing w:val="-4"/>
          <w:sz w:val="24"/>
          <w:szCs w:val="24"/>
        </w:rPr>
        <w:t xml:space="preserve"> </w:t>
      </w:r>
      <w:r w:rsidRPr="00F7769C">
        <w:rPr>
          <w:sz w:val="24"/>
          <w:szCs w:val="24"/>
        </w:rPr>
        <w:t>training.</w:t>
      </w:r>
    </w:p>
    <w:p w14:paraId="6D28DE32" w14:textId="77777777" w:rsidR="00991D60" w:rsidRPr="00F7769C" w:rsidRDefault="00991D60" w:rsidP="00991D60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rPr>
          <w:sz w:val="24"/>
          <w:szCs w:val="24"/>
        </w:rPr>
      </w:pPr>
      <w:r w:rsidRPr="00F7769C">
        <w:rPr>
          <w:sz w:val="24"/>
          <w:szCs w:val="24"/>
        </w:rPr>
        <w:t>Have the ability to be non-judgemental and to remain</w:t>
      </w:r>
      <w:r w:rsidRPr="00F7769C">
        <w:rPr>
          <w:spacing w:val="-10"/>
          <w:sz w:val="24"/>
          <w:szCs w:val="24"/>
        </w:rPr>
        <w:t xml:space="preserve"> </w:t>
      </w:r>
      <w:r w:rsidRPr="00F7769C">
        <w:rPr>
          <w:sz w:val="24"/>
          <w:szCs w:val="24"/>
        </w:rPr>
        <w:t>confidential.</w:t>
      </w:r>
    </w:p>
    <w:p w14:paraId="53E1251D" w14:textId="77777777" w:rsidR="00991D60" w:rsidRPr="00F7769C" w:rsidRDefault="00991D60" w:rsidP="00991D60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rPr>
          <w:sz w:val="24"/>
          <w:szCs w:val="24"/>
        </w:rPr>
      </w:pPr>
      <w:r w:rsidRPr="00F7769C">
        <w:rPr>
          <w:sz w:val="24"/>
          <w:szCs w:val="24"/>
        </w:rPr>
        <w:t>Provide evidence of skills of advocacy, negotiation and</w:t>
      </w:r>
      <w:r w:rsidRPr="00F7769C">
        <w:rPr>
          <w:spacing w:val="-12"/>
          <w:sz w:val="24"/>
          <w:szCs w:val="24"/>
        </w:rPr>
        <w:t xml:space="preserve"> </w:t>
      </w:r>
      <w:r w:rsidRPr="00F7769C">
        <w:rPr>
          <w:sz w:val="24"/>
          <w:szCs w:val="24"/>
        </w:rPr>
        <w:t>communication.</w:t>
      </w:r>
    </w:p>
    <w:p w14:paraId="7F59BA99" w14:textId="77777777" w:rsidR="00991D60" w:rsidRPr="00F7769C" w:rsidRDefault="00991D60" w:rsidP="00991D60">
      <w:pPr>
        <w:pStyle w:val="BodyText"/>
        <w:spacing w:before="10"/>
      </w:pPr>
    </w:p>
    <w:p w14:paraId="30588375" w14:textId="77777777" w:rsidR="00991D60" w:rsidRPr="00F7769C" w:rsidRDefault="00991D60" w:rsidP="00991D60">
      <w:pPr>
        <w:pStyle w:val="BodyText"/>
        <w:ind w:left="192" w:right="410"/>
      </w:pPr>
      <w:r w:rsidRPr="00F7769C">
        <w:t xml:space="preserve">If approved as a </w:t>
      </w:r>
      <w:r w:rsidR="00973078" w:rsidRPr="00F7769C">
        <w:t>QFKC Support Team member</w:t>
      </w:r>
      <w:r w:rsidRPr="00F7769C">
        <w:t xml:space="preserve"> you will be provided with a QFKC name badge, business cards, and your contact details will be advertised in the QFKC </w:t>
      </w:r>
      <w:r w:rsidRPr="00F7769C">
        <w:rPr>
          <w:i/>
        </w:rPr>
        <w:t>Reporter</w:t>
      </w:r>
      <w:r w:rsidRPr="00F7769C">
        <w:t xml:space="preserve"> magazine, and on the QFKC website. </w:t>
      </w:r>
    </w:p>
    <w:p w14:paraId="4EB7ED5B" w14:textId="77777777" w:rsidR="00991D60" w:rsidRPr="00F7769C" w:rsidRDefault="00991D60" w:rsidP="00991D60">
      <w:pPr>
        <w:pStyle w:val="BodyText"/>
        <w:ind w:left="192" w:right="410"/>
      </w:pPr>
    </w:p>
    <w:tbl>
      <w:tblPr>
        <w:tblW w:w="10795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992"/>
        <w:gridCol w:w="1276"/>
        <w:gridCol w:w="1134"/>
        <w:gridCol w:w="1418"/>
        <w:gridCol w:w="3709"/>
      </w:tblGrid>
      <w:tr w:rsidR="00991D60" w:rsidRPr="00F7769C" w14:paraId="4C031C76" w14:textId="77777777" w:rsidTr="00475DB1">
        <w:trPr>
          <w:trHeight w:val="454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01198B56" w14:textId="77777777" w:rsidR="00991D60" w:rsidRPr="00F7769C" w:rsidRDefault="00991D60" w:rsidP="00475DB1">
            <w:pPr>
              <w:pStyle w:val="TableParagraph"/>
              <w:spacing w:before="51"/>
              <w:ind w:left="81"/>
              <w:rPr>
                <w:rFonts w:ascii="Times New Roman"/>
                <w:b/>
                <w:sz w:val="24"/>
                <w:szCs w:val="24"/>
              </w:rPr>
            </w:pPr>
            <w:r w:rsidRPr="00F7769C">
              <w:rPr>
                <w:b/>
                <w:sz w:val="24"/>
                <w:szCs w:val="24"/>
              </w:rPr>
              <w:t>For name badge, business cards, Reporter &amp; website</w:t>
            </w:r>
          </w:p>
        </w:tc>
      </w:tr>
      <w:tr w:rsidR="00991D60" w:rsidRPr="00F7769C" w14:paraId="6C6866A7" w14:textId="77777777" w:rsidTr="00475DB1">
        <w:trPr>
          <w:trHeight w:val="454"/>
        </w:trPr>
        <w:tc>
          <w:tcPr>
            <w:tcW w:w="2266" w:type="dxa"/>
            <w:tcBorders>
              <w:left w:val="single" w:sz="4" w:space="0" w:color="808080"/>
              <w:right w:val="single" w:sz="4" w:space="0" w:color="auto"/>
            </w:tcBorders>
            <w:shd w:val="clear" w:color="auto" w:fill="DADADA"/>
            <w:vAlign w:val="center"/>
          </w:tcPr>
          <w:p w14:paraId="2E67B9E1" w14:textId="77777777" w:rsidR="00991D60" w:rsidRPr="00F7769C" w:rsidRDefault="00991D60" w:rsidP="00475DB1">
            <w:pPr>
              <w:pStyle w:val="TableParagraph"/>
              <w:spacing w:before="51"/>
              <w:ind w:left="81"/>
              <w:rPr>
                <w:b/>
                <w:sz w:val="24"/>
                <w:szCs w:val="24"/>
              </w:rPr>
            </w:pPr>
            <w:r w:rsidRPr="00F7769C">
              <w:rPr>
                <w:b/>
                <w:sz w:val="24"/>
                <w:szCs w:val="24"/>
              </w:rPr>
              <w:t>Preferred name</w:t>
            </w:r>
          </w:p>
        </w:tc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B7F7" w14:textId="77777777" w:rsidR="00991D60" w:rsidRPr="00F7769C" w:rsidRDefault="00991D60" w:rsidP="00475DB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91D60" w:rsidRPr="00F7769C" w14:paraId="67C9A519" w14:textId="77777777" w:rsidTr="00475DB1">
        <w:trPr>
          <w:trHeight w:val="454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7C371265" w14:textId="77777777" w:rsidR="00991D60" w:rsidRPr="00F7769C" w:rsidRDefault="00991D60" w:rsidP="00475DB1">
            <w:pPr>
              <w:pStyle w:val="TableParagraph"/>
              <w:spacing w:before="51"/>
              <w:ind w:left="81"/>
              <w:rPr>
                <w:rFonts w:ascii="Times New Roman"/>
                <w:b/>
                <w:sz w:val="24"/>
                <w:szCs w:val="24"/>
              </w:rPr>
            </w:pPr>
            <w:r w:rsidRPr="00F7769C">
              <w:rPr>
                <w:b/>
                <w:sz w:val="24"/>
                <w:szCs w:val="24"/>
              </w:rPr>
              <w:t>For business cards, Reporter &amp; website</w:t>
            </w:r>
          </w:p>
        </w:tc>
      </w:tr>
      <w:tr w:rsidR="00991D60" w:rsidRPr="00F7769C" w14:paraId="53C4DA1B" w14:textId="77777777" w:rsidTr="00475DB1">
        <w:trPr>
          <w:trHeight w:val="454"/>
        </w:trPr>
        <w:tc>
          <w:tcPr>
            <w:tcW w:w="2266" w:type="dxa"/>
            <w:tcBorders>
              <w:left w:val="single" w:sz="4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FAC63" w14:textId="77777777" w:rsidR="00991D60" w:rsidRPr="00F7769C" w:rsidRDefault="00991D60" w:rsidP="00475DB1">
            <w:pPr>
              <w:pStyle w:val="TableParagraph"/>
              <w:spacing w:before="51"/>
              <w:ind w:left="81"/>
              <w:rPr>
                <w:b/>
                <w:sz w:val="24"/>
                <w:szCs w:val="24"/>
              </w:rPr>
            </w:pPr>
            <w:r w:rsidRPr="00F7769C">
              <w:rPr>
                <w:b/>
                <w:sz w:val="24"/>
                <w:szCs w:val="24"/>
              </w:rPr>
              <w:t>Preferred mobile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38EA" w14:textId="77777777" w:rsidR="00991D60" w:rsidRPr="00F7769C" w:rsidRDefault="00991D60" w:rsidP="00475DB1">
            <w:pPr>
              <w:pStyle w:val="TableParagraph"/>
              <w:spacing w:before="51"/>
              <w:ind w:left="81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558E0" w14:textId="77777777" w:rsidR="00991D60" w:rsidRPr="00F7769C" w:rsidRDefault="00991D60" w:rsidP="00475DB1">
            <w:pPr>
              <w:pStyle w:val="TableParagraph"/>
              <w:spacing w:before="51"/>
              <w:ind w:left="81"/>
              <w:rPr>
                <w:b/>
                <w:sz w:val="24"/>
                <w:szCs w:val="24"/>
              </w:rPr>
            </w:pPr>
            <w:r w:rsidRPr="00F7769C">
              <w:rPr>
                <w:b/>
                <w:sz w:val="24"/>
                <w:szCs w:val="24"/>
              </w:rPr>
              <w:t>Other phone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6A7B" w14:textId="77777777" w:rsidR="00991D60" w:rsidRPr="00F7769C" w:rsidRDefault="00991D60" w:rsidP="00475DB1">
            <w:pPr>
              <w:pStyle w:val="TableParagraph"/>
              <w:spacing w:before="51"/>
              <w:ind w:left="81"/>
              <w:rPr>
                <w:sz w:val="24"/>
                <w:szCs w:val="24"/>
              </w:rPr>
            </w:pPr>
          </w:p>
        </w:tc>
      </w:tr>
      <w:tr w:rsidR="00991D60" w:rsidRPr="00F7769C" w14:paraId="6F703799" w14:textId="77777777" w:rsidTr="00475DB1">
        <w:trPr>
          <w:trHeight w:val="454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41F02D74" w14:textId="77777777" w:rsidR="00991D60" w:rsidRPr="00F7769C" w:rsidRDefault="00991D60" w:rsidP="00475DB1">
            <w:pPr>
              <w:pStyle w:val="TableParagraph"/>
              <w:spacing w:before="51"/>
              <w:ind w:left="81"/>
              <w:rPr>
                <w:b/>
                <w:sz w:val="24"/>
                <w:szCs w:val="24"/>
              </w:rPr>
            </w:pPr>
            <w:r w:rsidRPr="00F7769C">
              <w:rPr>
                <w:b/>
                <w:sz w:val="24"/>
                <w:szCs w:val="24"/>
              </w:rPr>
              <w:lastRenderedPageBreak/>
              <w:t>QFKC issued email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8758" w14:textId="77777777" w:rsidR="00991D60" w:rsidRPr="00F7769C" w:rsidRDefault="00991D60" w:rsidP="00475DB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7769C"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10A65" w14:textId="77777777" w:rsidR="00991D60" w:rsidRPr="00F7769C" w:rsidRDefault="00991D60" w:rsidP="00475DB1">
            <w:pPr>
              <w:pStyle w:val="TableParagraph"/>
              <w:spacing w:before="51"/>
              <w:ind w:left="81"/>
              <w:rPr>
                <w:b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8CD9" w14:textId="77777777" w:rsidR="00991D60" w:rsidRPr="00F7769C" w:rsidRDefault="00991D60" w:rsidP="00475DB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F11CF75" w14:textId="77777777" w:rsidR="00991D60" w:rsidRPr="00F7769C" w:rsidRDefault="00991D60" w:rsidP="00991D60">
      <w:pPr>
        <w:pStyle w:val="BodyText"/>
        <w:ind w:left="192" w:right="410"/>
        <w:jc w:val="center"/>
      </w:pPr>
    </w:p>
    <w:p w14:paraId="2950A47B" w14:textId="224C5447" w:rsidR="00991D60" w:rsidRPr="00F7769C" w:rsidRDefault="00991D60" w:rsidP="00991D60">
      <w:pPr>
        <w:pStyle w:val="BodyText"/>
        <w:spacing w:before="100"/>
        <w:ind w:left="283"/>
      </w:pPr>
      <w:r w:rsidRPr="00F7769C">
        <w:rPr>
          <w:b/>
          <w:i/>
        </w:rPr>
        <w:t xml:space="preserve">Return to: </w:t>
      </w:r>
      <w:r w:rsidRPr="00F7769C">
        <w:t xml:space="preserve">Queensland Foster and Kinship Care, </w:t>
      </w:r>
      <w:r w:rsidR="006856CF" w:rsidRPr="006856CF">
        <w:t xml:space="preserve">30 Japonica Street, Inala QLD 4077 </w:t>
      </w:r>
      <w:r w:rsidRPr="00F7769C">
        <w:t xml:space="preserve">email: </w:t>
      </w:r>
      <w:hyperlink r:id="rId10">
        <w:r w:rsidRPr="00F7769C">
          <w:rPr>
            <w:color w:val="0000FF"/>
            <w:u w:val="single" w:color="0000FF"/>
          </w:rPr>
          <w:t>admin@qfkc.com.au</w:t>
        </w:r>
      </w:hyperlink>
    </w:p>
    <w:p w14:paraId="15C2C885" w14:textId="77777777" w:rsidR="00492C0F" w:rsidRPr="00F7769C" w:rsidRDefault="00492C0F">
      <w:pPr>
        <w:pStyle w:val="BodyText"/>
        <w:spacing w:before="6"/>
        <w:rPr>
          <w:b/>
        </w:rPr>
      </w:pPr>
    </w:p>
    <w:sectPr w:rsidR="00492C0F" w:rsidRPr="00F7769C" w:rsidSect="00027031">
      <w:headerReference w:type="default" r:id="rId11"/>
      <w:pgSz w:w="12240" w:h="15840"/>
      <w:pgMar w:top="567" w:right="578" w:bottom="227" w:left="601" w:header="54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D4784" w14:textId="77777777" w:rsidR="00B7260D" w:rsidRDefault="00B7260D" w:rsidP="00166DDB">
      <w:r>
        <w:separator/>
      </w:r>
    </w:p>
  </w:endnote>
  <w:endnote w:type="continuationSeparator" w:id="0">
    <w:p w14:paraId="232B8E00" w14:textId="77777777" w:rsidR="00B7260D" w:rsidRDefault="00B7260D" w:rsidP="0016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10AF" w14:textId="77777777" w:rsidR="00B7260D" w:rsidRDefault="00B7260D" w:rsidP="00166DDB">
      <w:r>
        <w:separator/>
      </w:r>
    </w:p>
  </w:footnote>
  <w:footnote w:type="continuationSeparator" w:id="0">
    <w:p w14:paraId="0ED71C96" w14:textId="77777777" w:rsidR="00B7260D" w:rsidRDefault="00B7260D" w:rsidP="0016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2F47" w14:textId="77777777" w:rsidR="00166DDB" w:rsidRDefault="00345C6D">
    <w:pPr>
      <w:pStyle w:val="Header"/>
    </w:pPr>
    <w:r>
      <w:rPr>
        <w:b/>
        <w:noProof/>
        <w:sz w:val="20"/>
        <w:lang w:bidi="ar-SA"/>
      </w:rPr>
      <w:drawing>
        <wp:anchor distT="0" distB="0" distL="114300" distR="114300" simplePos="0" relativeHeight="251658240" behindDoc="1" locked="0" layoutInCell="1" allowOverlap="1" wp14:anchorId="774B9929" wp14:editId="2A3FB9A6">
          <wp:simplePos x="0" y="0"/>
          <wp:positionH relativeFrom="column">
            <wp:posOffset>-172085</wp:posOffset>
          </wp:positionH>
          <wp:positionV relativeFrom="paragraph">
            <wp:posOffset>-152400</wp:posOffset>
          </wp:positionV>
          <wp:extent cx="2441008" cy="1009409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QFC horizontal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1008" cy="1009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1062" w:type="dxa"/>
      <w:tblInd w:w="-14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975"/>
      <w:gridCol w:w="4394"/>
      <w:gridCol w:w="1134"/>
      <w:gridCol w:w="1559"/>
    </w:tblGrid>
    <w:tr w:rsidR="00345C6D" w14:paraId="452E42DF" w14:textId="77777777" w:rsidTr="00027031">
      <w:trPr>
        <w:trHeight w:val="350"/>
      </w:trPr>
      <w:tc>
        <w:tcPr>
          <w:tcW w:w="3975" w:type="dxa"/>
          <w:vMerge w:val="restart"/>
        </w:tcPr>
        <w:p w14:paraId="191E943B" w14:textId="77777777" w:rsidR="00345C6D" w:rsidRDefault="00345C6D" w:rsidP="00166DDB">
          <w:pPr>
            <w:pStyle w:val="TableParagraph"/>
            <w:spacing w:before="47"/>
            <w:ind w:left="184"/>
            <w:rPr>
              <w:b/>
              <w:sz w:val="20"/>
            </w:rPr>
          </w:pPr>
        </w:p>
      </w:tc>
      <w:tc>
        <w:tcPr>
          <w:tcW w:w="4394" w:type="dxa"/>
          <w:vMerge w:val="restart"/>
          <w:tcBorders>
            <w:right w:val="single" w:sz="4" w:space="0" w:color="auto"/>
          </w:tcBorders>
        </w:tcPr>
        <w:p w14:paraId="45296264" w14:textId="77777777" w:rsidR="00345C6D" w:rsidRDefault="00973078" w:rsidP="00973078">
          <w:pPr>
            <w:pStyle w:val="TableParagraph"/>
            <w:spacing w:before="47"/>
            <w:ind w:left="-148"/>
            <w:jc w:val="center"/>
            <w:rPr>
              <w:b/>
              <w:sz w:val="20"/>
            </w:rPr>
          </w:pPr>
          <w:r>
            <w:rPr>
              <w:b/>
              <w:sz w:val="36"/>
            </w:rPr>
            <w:t>QFKC Support Team</w:t>
          </w:r>
          <w:r w:rsidR="00345C6D" w:rsidRPr="00166DDB">
            <w:rPr>
              <w:b/>
              <w:sz w:val="36"/>
            </w:rPr>
            <w:t xml:space="preserve"> Application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B070B1" w14:textId="77777777" w:rsidR="00345C6D" w:rsidRPr="00345C6D" w:rsidRDefault="00027031" w:rsidP="00027031">
          <w:pPr>
            <w:pStyle w:val="TableParagraph"/>
            <w:spacing w:before="47"/>
            <w:ind w:left="184"/>
            <w:jc w:val="both"/>
            <w:rPr>
              <w:b/>
              <w:sz w:val="20"/>
            </w:rPr>
          </w:pPr>
          <w:r>
            <w:rPr>
              <w:b/>
              <w:sz w:val="20"/>
            </w:rPr>
            <w:t>Version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E01264" w14:textId="10FB09F1" w:rsidR="00345C6D" w:rsidRPr="00345C6D" w:rsidRDefault="00F96735" w:rsidP="00F7769C">
          <w:pPr>
            <w:pStyle w:val="TableParagraph"/>
            <w:spacing w:before="69"/>
            <w:ind w:left="184"/>
            <w:rPr>
              <w:b/>
              <w:sz w:val="20"/>
            </w:rPr>
          </w:pPr>
          <w:r>
            <w:rPr>
              <w:b/>
              <w:sz w:val="20"/>
            </w:rPr>
            <w:t>1.</w:t>
          </w:r>
          <w:r w:rsidR="006856CF">
            <w:rPr>
              <w:b/>
              <w:sz w:val="20"/>
            </w:rPr>
            <w:t>5</w:t>
          </w:r>
        </w:p>
      </w:tc>
    </w:tr>
    <w:tr w:rsidR="00027031" w14:paraId="2BF46065" w14:textId="77777777" w:rsidTr="00027031">
      <w:trPr>
        <w:trHeight w:val="339"/>
      </w:trPr>
      <w:tc>
        <w:tcPr>
          <w:tcW w:w="3975" w:type="dxa"/>
          <w:vMerge/>
        </w:tcPr>
        <w:p w14:paraId="1AC835DD" w14:textId="77777777" w:rsidR="00027031" w:rsidRDefault="00027031" w:rsidP="00166DDB">
          <w:pPr>
            <w:pStyle w:val="TableParagraph"/>
            <w:spacing w:before="47"/>
            <w:ind w:left="184"/>
            <w:rPr>
              <w:b/>
              <w:sz w:val="20"/>
            </w:rPr>
          </w:pPr>
        </w:p>
      </w:tc>
      <w:tc>
        <w:tcPr>
          <w:tcW w:w="4394" w:type="dxa"/>
          <w:vMerge/>
          <w:tcBorders>
            <w:right w:val="single" w:sz="4" w:space="0" w:color="auto"/>
          </w:tcBorders>
        </w:tcPr>
        <w:p w14:paraId="0DC71264" w14:textId="77777777" w:rsidR="00027031" w:rsidRDefault="00027031" w:rsidP="00166DDB">
          <w:pPr>
            <w:pStyle w:val="TableParagraph"/>
            <w:spacing w:before="47"/>
            <w:ind w:left="184"/>
            <w:rPr>
              <w:b/>
              <w:sz w:val="20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193529" w14:textId="77777777" w:rsidR="00027031" w:rsidRPr="00345C6D" w:rsidRDefault="00027031" w:rsidP="00027031">
          <w:pPr>
            <w:pStyle w:val="TableParagraph"/>
            <w:spacing w:before="47"/>
            <w:ind w:left="184"/>
            <w:jc w:val="both"/>
            <w:rPr>
              <w:b/>
              <w:sz w:val="20"/>
            </w:rPr>
          </w:pPr>
          <w:r>
            <w:rPr>
              <w:b/>
              <w:sz w:val="20"/>
            </w:rPr>
            <w:t>Reviewed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192D87" w14:textId="0FD2D92B" w:rsidR="00027031" w:rsidRPr="00345C6D" w:rsidRDefault="006856CF" w:rsidP="00F7769C">
          <w:pPr>
            <w:pStyle w:val="TableParagraph"/>
            <w:spacing w:before="47"/>
            <w:ind w:left="184"/>
            <w:rPr>
              <w:b/>
              <w:sz w:val="20"/>
            </w:rPr>
          </w:pPr>
          <w:r>
            <w:rPr>
              <w:b/>
              <w:sz w:val="20"/>
            </w:rPr>
            <w:t>January 2026</w:t>
          </w:r>
        </w:p>
      </w:tc>
    </w:tr>
    <w:tr w:rsidR="00345C6D" w14:paraId="390C9C26" w14:textId="77777777" w:rsidTr="00027031">
      <w:trPr>
        <w:trHeight w:val="339"/>
      </w:trPr>
      <w:tc>
        <w:tcPr>
          <w:tcW w:w="3975" w:type="dxa"/>
          <w:vMerge/>
        </w:tcPr>
        <w:p w14:paraId="5922E00D" w14:textId="77777777" w:rsidR="00345C6D" w:rsidRDefault="00345C6D" w:rsidP="00166DDB">
          <w:pPr>
            <w:pStyle w:val="TableParagraph"/>
            <w:spacing w:before="47"/>
            <w:ind w:left="184"/>
            <w:rPr>
              <w:b/>
              <w:sz w:val="20"/>
            </w:rPr>
          </w:pPr>
        </w:p>
      </w:tc>
      <w:tc>
        <w:tcPr>
          <w:tcW w:w="4394" w:type="dxa"/>
          <w:vMerge/>
          <w:tcBorders>
            <w:right w:val="single" w:sz="4" w:space="0" w:color="auto"/>
          </w:tcBorders>
        </w:tcPr>
        <w:p w14:paraId="29FA3900" w14:textId="77777777" w:rsidR="00345C6D" w:rsidRDefault="00345C6D" w:rsidP="00166DDB">
          <w:pPr>
            <w:pStyle w:val="TableParagraph"/>
            <w:spacing w:before="47"/>
            <w:ind w:left="184"/>
            <w:rPr>
              <w:b/>
              <w:sz w:val="20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698C83" w14:textId="77777777" w:rsidR="00345C6D" w:rsidRPr="00345C6D" w:rsidRDefault="00027031" w:rsidP="00027031">
          <w:pPr>
            <w:pStyle w:val="TableParagraph"/>
            <w:spacing w:before="47"/>
            <w:ind w:left="184"/>
            <w:jc w:val="both"/>
            <w:rPr>
              <w:b/>
              <w:sz w:val="20"/>
            </w:rPr>
          </w:pPr>
          <w:r>
            <w:rPr>
              <w:b/>
              <w:sz w:val="20"/>
            </w:rPr>
            <w:t>Page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F4083CA" w14:textId="77777777" w:rsidR="00345C6D" w:rsidRPr="00345C6D" w:rsidRDefault="00345C6D" w:rsidP="00027031">
          <w:pPr>
            <w:pStyle w:val="TableParagraph"/>
            <w:spacing w:before="47"/>
            <w:ind w:left="184"/>
            <w:rPr>
              <w:b/>
              <w:sz w:val="20"/>
            </w:rPr>
          </w:pPr>
          <w:r w:rsidRPr="00345C6D">
            <w:rPr>
              <w:b/>
              <w:sz w:val="20"/>
            </w:rPr>
            <w:t xml:space="preserve">Page </w:t>
          </w:r>
          <w:r w:rsidRPr="00345C6D">
            <w:rPr>
              <w:b/>
              <w:bCs/>
              <w:sz w:val="20"/>
            </w:rPr>
            <w:fldChar w:fldCharType="begin"/>
          </w:r>
          <w:r w:rsidRPr="00345C6D">
            <w:rPr>
              <w:b/>
              <w:bCs/>
              <w:sz w:val="20"/>
            </w:rPr>
            <w:instrText xml:space="preserve"> PAGE  \* Arabic  \* MERGEFORMAT </w:instrText>
          </w:r>
          <w:r w:rsidRPr="00345C6D">
            <w:rPr>
              <w:b/>
              <w:bCs/>
              <w:sz w:val="20"/>
            </w:rPr>
            <w:fldChar w:fldCharType="separate"/>
          </w:r>
          <w:r w:rsidR="00D515D8">
            <w:rPr>
              <w:b/>
              <w:bCs/>
              <w:noProof/>
              <w:sz w:val="20"/>
            </w:rPr>
            <w:t>1</w:t>
          </w:r>
          <w:r w:rsidRPr="00345C6D">
            <w:rPr>
              <w:b/>
              <w:bCs/>
              <w:sz w:val="20"/>
            </w:rPr>
            <w:fldChar w:fldCharType="end"/>
          </w:r>
          <w:r w:rsidRPr="00345C6D">
            <w:rPr>
              <w:b/>
              <w:sz w:val="20"/>
            </w:rPr>
            <w:t xml:space="preserve"> of </w:t>
          </w:r>
          <w:r w:rsidRPr="00345C6D">
            <w:rPr>
              <w:b/>
              <w:bCs/>
              <w:sz w:val="20"/>
            </w:rPr>
            <w:fldChar w:fldCharType="begin"/>
          </w:r>
          <w:r w:rsidRPr="00345C6D">
            <w:rPr>
              <w:b/>
              <w:bCs/>
              <w:sz w:val="20"/>
            </w:rPr>
            <w:instrText xml:space="preserve"> NUMPAGES  \* Arabic  \* MERGEFORMAT </w:instrText>
          </w:r>
          <w:r w:rsidRPr="00345C6D">
            <w:rPr>
              <w:b/>
              <w:bCs/>
              <w:sz w:val="20"/>
            </w:rPr>
            <w:fldChar w:fldCharType="separate"/>
          </w:r>
          <w:r w:rsidR="00D515D8">
            <w:rPr>
              <w:b/>
              <w:bCs/>
              <w:noProof/>
              <w:sz w:val="20"/>
            </w:rPr>
            <w:t>2</w:t>
          </w:r>
          <w:r w:rsidRPr="00345C6D">
            <w:rPr>
              <w:b/>
              <w:bCs/>
              <w:sz w:val="20"/>
            </w:rPr>
            <w:fldChar w:fldCharType="end"/>
          </w:r>
        </w:p>
      </w:tc>
    </w:tr>
  </w:tbl>
  <w:p w14:paraId="33CF2763" w14:textId="77777777" w:rsidR="00166DDB" w:rsidRDefault="00166DDB">
    <w:pPr>
      <w:pStyle w:val="Header"/>
    </w:pPr>
  </w:p>
  <w:p w14:paraId="2D26C2AE" w14:textId="77777777" w:rsidR="00166DDB" w:rsidRDefault="00166D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D2B"/>
    <w:multiLevelType w:val="hybridMultilevel"/>
    <w:tmpl w:val="3C02972A"/>
    <w:lvl w:ilvl="0" w:tplc="515CA374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4" w:hanging="360"/>
      </w:pPr>
    </w:lvl>
    <w:lvl w:ilvl="2" w:tplc="0C09001B" w:tentative="1">
      <w:start w:val="1"/>
      <w:numFmt w:val="lowerRoman"/>
      <w:lvlText w:val="%3."/>
      <w:lvlJc w:val="right"/>
      <w:pPr>
        <w:ind w:left="1864" w:hanging="180"/>
      </w:pPr>
    </w:lvl>
    <w:lvl w:ilvl="3" w:tplc="0C09000F" w:tentative="1">
      <w:start w:val="1"/>
      <w:numFmt w:val="decimal"/>
      <w:lvlText w:val="%4."/>
      <w:lvlJc w:val="left"/>
      <w:pPr>
        <w:ind w:left="2584" w:hanging="360"/>
      </w:pPr>
    </w:lvl>
    <w:lvl w:ilvl="4" w:tplc="0C090019" w:tentative="1">
      <w:start w:val="1"/>
      <w:numFmt w:val="lowerLetter"/>
      <w:lvlText w:val="%5."/>
      <w:lvlJc w:val="left"/>
      <w:pPr>
        <w:ind w:left="3304" w:hanging="360"/>
      </w:pPr>
    </w:lvl>
    <w:lvl w:ilvl="5" w:tplc="0C09001B" w:tentative="1">
      <w:start w:val="1"/>
      <w:numFmt w:val="lowerRoman"/>
      <w:lvlText w:val="%6."/>
      <w:lvlJc w:val="right"/>
      <w:pPr>
        <w:ind w:left="4024" w:hanging="180"/>
      </w:pPr>
    </w:lvl>
    <w:lvl w:ilvl="6" w:tplc="0C09000F" w:tentative="1">
      <w:start w:val="1"/>
      <w:numFmt w:val="decimal"/>
      <w:lvlText w:val="%7."/>
      <w:lvlJc w:val="left"/>
      <w:pPr>
        <w:ind w:left="4744" w:hanging="360"/>
      </w:pPr>
    </w:lvl>
    <w:lvl w:ilvl="7" w:tplc="0C090019" w:tentative="1">
      <w:start w:val="1"/>
      <w:numFmt w:val="lowerLetter"/>
      <w:lvlText w:val="%8."/>
      <w:lvlJc w:val="left"/>
      <w:pPr>
        <w:ind w:left="5464" w:hanging="360"/>
      </w:pPr>
    </w:lvl>
    <w:lvl w:ilvl="8" w:tplc="0C0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" w15:restartNumberingAfterBreak="0">
    <w:nsid w:val="2E8E38F9"/>
    <w:multiLevelType w:val="hybridMultilevel"/>
    <w:tmpl w:val="7C401FBA"/>
    <w:lvl w:ilvl="0" w:tplc="6C9AC16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5C48F3"/>
    <w:multiLevelType w:val="hybridMultilevel"/>
    <w:tmpl w:val="B334513A"/>
    <w:lvl w:ilvl="0" w:tplc="86C25612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en-AU" w:eastAsia="en-AU" w:bidi="en-AU"/>
      </w:rPr>
    </w:lvl>
    <w:lvl w:ilvl="1" w:tplc="4E88309C">
      <w:numFmt w:val="bullet"/>
      <w:lvlText w:val="•"/>
      <w:lvlJc w:val="left"/>
      <w:pPr>
        <w:ind w:left="2186" w:hanging="360"/>
      </w:pPr>
      <w:rPr>
        <w:rFonts w:hint="default"/>
        <w:lang w:val="en-AU" w:eastAsia="en-AU" w:bidi="en-AU"/>
      </w:rPr>
    </w:lvl>
    <w:lvl w:ilvl="2" w:tplc="43DCA4DA">
      <w:numFmt w:val="bullet"/>
      <w:lvlText w:val="•"/>
      <w:lvlJc w:val="left"/>
      <w:pPr>
        <w:ind w:left="3172" w:hanging="360"/>
      </w:pPr>
      <w:rPr>
        <w:rFonts w:hint="default"/>
        <w:lang w:val="en-AU" w:eastAsia="en-AU" w:bidi="en-AU"/>
      </w:rPr>
    </w:lvl>
    <w:lvl w:ilvl="3" w:tplc="AC1AF1AE">
      <w:numFmt w:val="bullet"/>
      <w:lvlText w:val="•"/>
      <w:lvlJc w:val="left"/>
      <w:pPr>
        <w:ind w:left="4158" w:hanging="360"/>
      </w:pPr>
      <w:rPr>
        <w:rFonts w:hint="default"/>
        <w:lang w:val="en-AU" w:eastAsia="en-AU" w:bidi="en-AU"/>
      </w:rPr>
    </w:lvl>
    <w:lvl w:ilvl="4" w:tplc="6478C770">
      <w:numFmt w:val="bullet"/>
      <w:lvlText w:val="•"/>
      <w:lvlJc w:val="left"/>
      <w:pPr>
        <w:ind w:left="5144" w:hanging="360"/>
      </w:pPr>
      <w:rPr>
        <w:rFonts w:hint="default"/>
        <w:lang w:val="en-AU" w:eastAsia="en-AU" w:bidi="en-AU"/>
      </w:rPr>
    </w:lvl>
    <w:lvl w:ilvl="5" w:tplc="8704261C">
      <w:numFmt w:val="bullet"/>
      <w:lvlText w:val="•"/>
      <w:lvlJc w:val="left"/>
      <w:pPr>
        <w:ind w:left="6130" w:hanging="360"/>
      </w:pPr>
      <w:rPr>
        <w:rFonts w:hint="default"/>
        <w:lang w:val="en-AU" w:eastAsia="en-AU" w:bidi="en-AU"/>
      </w:rPr>
    </w:lvl>
    <w:lvl w:ilvl="6" w:tplc="7C4E271E">
      <w:numFmt w:val="bullet"/>
      <w:lvlText w:val="•"/>
      <w:lvlJc w:val="left"/>
      <w:pPr>
        <w:ind w:left="7116" w:hanging="360"/>
      </w:pPr>
      <w:rPr>
        <w:rFonts w:hint="default"/>
        <w:lang w:val="en-AU" w:eastAsia="en-AU" w:bidi="en-AU"/>
      </w:rPr>
    </w:lvl>
    <w:lvl w:ilvl="7" w:tplc="2B3C2238">
      <w:numFmt w:val="bullet"/>
      <w:lvlText w:val="•"/>
      <w:lvlJc w:val="left"/>
      <w:pPr>
        <w:ind w:left="8102" w:hanging="360"/>
      </w:pPr>
      <w:rPr>
        <w:rFonts w:hint="default"/>
        <w:lang w:val="en-AU" w:eastAsia="en-AU" w:bidi="en-AU"/>
      </w:rPr>
    </w:lvl>
    <w:lvl w:ilvl="8" w:tplc="23E69F54">
      <w:numFmt w:val="bullet"/>
      <w:lvlText w:val="•"/>
      <w:lvlJc w:val="left"/>
      <w:pPr>
        <w:ind w:left="9088" w:hanging="360"/>
      </w:pPr>
      <w:rPr>
        <w:rFonts w:hint="default"/>
        <w:lang w:val="en-AU" w:eastAsia="en-AU" w:bidi="en-AU"/>
      </w:rPr>
    </w:lvl>
  </w:abstractNum>
  <w:num w:numId="1" w16cid:durableId="943343858">
    <w:abstractNumId w:val="2"/>
  </w:num>
  <w:num w:numId="2" w16cid:durableId="1551306094">
    <w:abstractNumId w:val="0"/>
  </w:num>
  <w:num w:numId="3" w16cid:durableId="1730761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0F"/>
    <w:rsid w:val="0001796E"/>
    <w:rsid w:val="00027031"/>
    <w:rsid w:val="00040BEE"/>
    <w:rsid w:val="0014603E"/>
    <w:rsid w:val="00166DDB"/>
    <w:rsid w:val="001C0FEC"/>
    <w:rsid w:val="002875F2"/>
    <w:rsid w:val="00290551"/>
    <w:rsid w:val="002E5C83"/>
    <w:rsid w:val="00345C6D"/>
    <w:rsid w:val="00384473"/>
    <w:rsid w:val="0039256E"/>
    <w:rsid w:val="00492C0F"/>
    <w:rsid w:val="0054752C"/>
    <w:rsid w:val="00554728"/>
    <w:rsid w:val="005801FC"/>
    <w:rsid w:val="005E3F1E"/>
    <w:rsid w:val="0063508F"/>
    <w:rsid w:val="006449DD"/>
    <w:rsid w:val="00672B54"/>
    <w:rsid w:val="006856CF"/>
    <w:rsid w:val="00842470"/>
    <w:rsid w:val="00922DCF"/>
    <w:rsid w:val="00973078"/>
    <w:rsid w:val="00991D60"/>
    <w:rsid w:val="00A64697"/>
    <w:rsid w:val="00AA50CC"/>
    <w:rsid w:val="00B56FEC"/>
    <w:rsid w:val="00B7260D"/>
    <w:rsid w:val="00BE4B4D"/>
    <w:rsid w:val="00C16057"/>
    <w:rsid w:val="00C30B10"/>
    <w:rsid w:val="00C7366E"/>
    <w:rsid w:val="00CB3C86"/>
    <w:rsid w:val="00CE73A6"/>
    <w:rsid w:val="00D17C7E"/>
    <w:rsid w:val="00D3446B"/>
    <w:rsid w:val="00D515D8"/>
    <w:rsid w:val="00F7769C"/>
    <w:rsid w:val="00F9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87F02"/>
  <w15:docId w15:val="{7A47D28D-3631-49EB-9D25-8421EEA0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2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6D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DDB"/>
    <w:rPr>
      <w:rFonts w:ascii="Arial Narrow" w:eastAsia="Arial Narrow" w:hAnsi="Arial Narrow" w:cs="Arial Narrow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166D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DDB"/>
    <w:rPr>
      <w:rFonts w:ascii="Arial Narrow" w:eastAsia="Arial Narrow" w:hAnsi="Arial Narrow" w:cs="Arial Narrow"/>
      <w:lang w:val="en-AU"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F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F1E"/>
    <w:rPr>
      <w:rFonts w:ascii="Segoe UI" w:eastAsia="Arial Narrow" w:hAnsi="Segoe UI" w:cs="Segoe UI"/>
      <w:sz w:val="18"/>
      <w:szCs w:val="18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dmin@qfkc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e7a8a0-0950-417e-a579-92e1b76d4ea1" xsi:nil="true"/>
    <lcf76f155ced4ddcb4097134ff3c332f xmlns="f5aa7fe9-3b81-4476-9de8-f45aff8b2a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10B694F8A3D48829D68559EBB0C80" ma:contentTypeVersion="12" ma:contentTypeDescription="Create a new document." ma:contentTypeScope="" ma:versionID="0911feeba3960d28889b6a7bce3a2780">
  <xsd:schema xmlns:xsd="http://www.w3.org/2001/XMLSchema" xmlns:xs="http://www.w3.org/2001/XMLSchema" xmlns:p="http://schemas.microsoft.com/office/2006/metadata/properties" xmlns:ns2="f5aa7fe9-3b81-4476-9de8-f45aff8b2a5c" xmlns:ns3="42e7a8a0-0950-417e-a579-92e1b76d4ea1" targetNamespace="http://schemas.microsoft.com/office/2006/metadata/properties" ma:root="true" ma:fieldsID="e7f5bd2b10518fc6c6f6a0903d051ba2" ns2:_="" ns3:_="">
    <xsd:import namespace="f5aa7fe9-3b81-4476-9de8-f45aff8b2a5c"/>
    <xsd:import namespace="42e7a8a0-0950-417e-a579-92e1b76d4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7fe9-3b81-4476-9de8-f45aff8b2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0a0baf9-5c4a-4b53-b879-a73ae394f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a8a0-0950-417e-a579-92e1b76d4e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2ce43b-9418-4351-a1fd-2136739ff6ca}" ma:internalName="TaxCatchAll" ma:showField="CatchAllData" ma:web="42e7a8a0-0950-417e-a579-92e1b76d4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CF329-60ED-4538-9657-A95E5CAAD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14707-803A-4044-A08E-89A5F1BBC406}">
  <ds:schemaRefs>
    <ds:schemaRef ds:uri="http://schemas.microsoft.com/office/2006/metadata/properties"/>
    <ds:schemaRef ds:uri="http://schemas.microsoft.com/office/infopath/2007/PartnerControls"/>
    <ds:schemaRef ds:uri="42e7a8a0-0950-417e-a579-92e1b76d4ea1"/>
    <ds:schemaRef ds:uri="f5aa7fe9-3b81-4476-9de8-f45aff8b2a5c"/>
  </ds:schemaRefs>
</ds:datastoreItem>
</file>

<file path=customXml/itemProps3.xml><?xml version="1.0" encoding="utf-8"?>
<ds:datastoreItem xmlns:ds="http://schemas.openxmlformats.org/officeDocument/2006/customXml" ds:itemID="{AA91B70E-921A-446F-B308-C0D2DE7B8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a7fe9-3b81-4476-9de8-f45aff8b2a5c"/>
    <ds:schemaRef ds:uri="42e7a8a0-0950-417e-a579-92e1b76d4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1500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Stein</dc:creator>
  <cp:lastModifiedBy>Gemma Squire</cp:lastModifiedBy>
  <cp:revision>3</cp:revision>
  <cp:lastPrinted>2019-09-23T07:37:00Z</cp:lastPrinted>
  <dcterms:created xsi:type="dcterms:W3CDTF">2026-05-06T00:58:00Z</dcterms:created>
  <dcterms:modified xsi:type="dcterms:W3CDTF">2026-05-06T00:58:00Z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2019-04-29T00:00:00Z</vt:filetime>
  </property>
  <property fmtid="{D5CDD505-2E9C-101B-9397-08002B2CF9AE}" pid="5" name="ContentTypeId">
    <vt:lpwstr>0x0101004BF10B694F8A3D48829D68559EBB0C80</vt:lpwstr>
  </property>
  <property fmtid="{D5CDD505-2E9C-101B-9397-08002B2CF9AE}" pid="6" name="Order">
    <vt:r8>86400</vt:r8>
  </property>
  <property fmtid="{D5CDD505-2E9C-101B-9397-08002B2CF9AE}" pid="7" name="MediaServiceImageTags">
    <vt:lpwstr/>
  </property>
</Properties>
</file>